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附表二</w:t>
      </w:r>
    </w:p>
    <w:tbl>
      <w:tblPr>
        <w:tblStyle w:val="2"/>
        <w:tblW w:w="885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740"/>
        <w:gridCol w:w="1200"/>
        <w:gridCol w:w="1410"/>
        <w:gridCol w:w="975"/>
        <w:gridCol w:w="1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854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黑龙江工程学院本科生辅修学位报名申请表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主修专业学院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主修专业所属大类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主修专业班级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辅修专业名称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辅修专业大类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*需与主修专业大类不同*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主修外语语种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申请人意见</w:t>
            </w:r>
          </w:p>
        </w:tc>
        <w:tc>
          <w:tcPr>
            <w:tcW w:w="72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申请人确认签字：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辅修招生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学院意见</w:t>
            </w:r>
          </w:p>
        </w:tc>
        <w:tc>
          <w:tcPr>
            <w:tcW w:w="72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专业负责人：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（学院盖章）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教务处意见</w:t>
            </w:r>
          </w:p>
        </w:tc>
        <w:tc>
          <w:tcPr>
            <w:tcW w:w="72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签字（盖章）：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年   月    日</w:t>
            </w:r>
          </w:p>
        </w:tc>
      </w:tr>
    </w:tbl>
    <w:p>
      <w:p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注：此表报名同学填好后交至报名学院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ZDE4NjM4OGRjMjBjNTg3MzI3OTczZjNlNTM1NjkifQ=="/>
  </w:docVars>
  <w:rsids>
    <w:rsidRoot w:val="048A5209"/>
    <w:rsid w:val="048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2024-03-06T08:36:00Z</dcterms:created>
  <dc:creator>易燃不易爆</dc:creator>
  <cp:lastModifiedBy>易燃不易爆</cp:lastModifiedBy>
  <dcterms:modified xsi:type="dcterms:W3CDTF">2024-03-06T08:36:27Z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4BE905CD510547D9B6168A095AD12B62_11</vt:lpwstr>
  </property>
</Properties>
</file>