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288" w:lineRule="auto"/>
        <w:rPr>
          <w:rFonts w:ascii="宋体" w:hAnsi="宋体" w:cs="宋体"/>
          <w:b/>
          <w:sz w:val="24"/>
          <w:szCs w:val="24"/>
        </w:rPr>
      </w:pPr>
      <w:bookmarkStart w:id="0" w:name="_GoBack"/>
      <w:bookmarkEnd w:id="0"/>
    </w:p>
    <w:tbl>
      <w:tblPr>
        <w:tblStyle w:val="2"/>
        <w:tblW w:w="8548" w:type="dxa"/>
        <w:tblInd w:w="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440"/>
        <w:gridCol w:w="1725"/>
        <w:gridCol w:w="2280"/>
        <w:gridCol w:w="1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届“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工程杯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红色理论主题宣讲大赛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报名表</w:t>
            </w:r>
          </w:p>
          <w:p>
            <w:pPr>
              <w:widowControl/>
              <w:spacing w:before="156" w:beforeLines="50"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院系名称：（盖章）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选题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院系分团委（团总支）书记：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2MjZkYzk4MjJlZDM0MmJiMmI3ZGIxMzQ2ZWU5NmIifQ=="/>
  </w:docVars>
  <w:rsids>
    <w:rsidRoot w:val="0072352F"/>
    <w:rsid w:val="002838E3"/>
    <w:rsid w:val="0072352F"/>
    <w:rsid w:val="00D01E15"/>
    <w:rsid w:val="00F16154"/>
    <w:rsid w:val="14AD2A60"/>
    <w:rsid w:val="28C8182F"/>
    <w:rsid w:val="362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56</Characters>
  <Lines>1</Lines>
  <Paragraphs>1</Paragraphs>
  <TotalTime>2</TotalTime>
  <ScaleCrop>false</ScaleCrop>
  <LinksUpToDate>false</LinksUpToDate>
  <CharactersWithSpaces>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2023-04-27T11:50:00Z</dcterms:created>
  <dc:creator>张 世桢</dc:creator>
  <cp:lastModifiedBy>小筱</cp:lastModifiedBy>
  <dcterms:modified xsi:type="dcterms:W3CDTF">2023-05-04T08:50:44Z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9391CC5F107046C78AFF499B4293934A_13</vt:lpwstr>
  </property>
</Properties>
</file>