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4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附件6:</w:t>
      </w:r>
    </w:p>
    <w:p>
      <w:pPr>
        <w:snapToGrid w:val="0"/>
        <w:spacing w:before="240" w:after="240"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出访行程安排</w:t>
      </w:r>
    </w:p>
    <w:tbl>
      <w:tblPr>
        <w:tblStyle w:val="5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149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    期</w:t>
            </w:r>
          </w:p>
        </w:tc>
        <w:tc>
          <w:tcPr>
            <w:tcW w:w="5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行程、内容（精确到小时、城市）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49" w:type="dxa"/>
            <w:vAlign w:val="center"/>
          </w:tcPr>
          <w:p>
            <w:pPr>
              <w:spacing w:line="30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月   日 ---    月   日</w:t>
            </w:r>
          </w:p>
        </w:tc>
        <w:tc>
          <w:tcPr>
            <w:tcW w:w="5134" w:type="dxa"/>
            <w:vAlign w:val="center"/>
          </w:tcPr>
          <w:p>
            <w:pPr>
              <w:spacing w:line="300" w:lineRule="auto"/>
              <w:ind w:left="34" w:leftChars="1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beforeLines="2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注：出访日程起止应包含乘坐国际交通工具离境及抵境事项。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zZGYzNjA1ZTk5ODdkYTI1ZjE1NzcxYzBhOTM3OTcifQ=="/>
  </w:docVars>
  <w:rsids>
    <w:rsidRoot w:val="003723F2"/>
    <w:rsid w:val="00102FC9"/>
    <w:rsid w:val="003723F2"/>
    <w:rsid w:val="003A2201"/>
    <w:rsid w:val="0047196A"/>
    <w:rsid w:val="00563BED"/>
    <w:rsid w:val="0062230C"/>
    <w:rsid w:val="006D22A8"/>
    <w:rsid w:val="0081265B"/>
    <w:rsid w:val="00A133D0"/>
    <w:rsid w:val="00B00A93"/>
    <w:rsid w:val="4E0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115</Words>
  <Characters>137</Characters>
  <Lines>2</Lines>
  <Paragraphs>1</Paragraphs>
  <TotalTime>2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2021-07-04T05:50:00Z</dcterms:created>
  <dc:creator>孙济才</dc:creator>
  <cp:lastModifiedBy>Administrator</cp:lastModifiedBy>
  <cp:lastPrinted>2022-12-14T03:09:33Z</cp:lastPrinted>
  <dcterms:modified xsi:type="dcterms:W3CDTF">2022-12-14T03:09:41Z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C4E7CFF2B90B4AA2AED7BC94FEFFE77B</vt:lpwstr>
  </property>
</Properties>
</file>